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DB" w:rsidRDefault="005F30DB" w:rsidP="005F30DB">
      <w:pPr>
        <w:rPr>
          <w:rFonts w:cs="Arial"/>
          <w:bCs/>
        </w:rPr>
      </w:pPr>
      <w:bookmarkStart w:id="0" w:name="_GoBack"/>
      <w:bookmarkEnd w:id="0"/>
      <w:r>
        <w:rPr>
          <w:rFonts w:cs="Arial"/>
          <w:bCs/>
        </w:rPr>
        <w:t>Notice of the following motion has been submitted in accordance with Standing Order number 10(2).  The Council’s attention is drawn to Standing Order number 10(4), which deals with the disposal of motions.</w:t>
      </w:r>
    </w:p>
    <w:p w:rsidR="005F30DB" w:rsidRDefault="005F30DB" w:rsidP="005F30DB">
      <w:pPr>
        <w:rPr>
          <w:rFonts w:cs="Arial"/>
          <w:bCs/>
        </w:rPr>
      </w:pPr>
      <w:r>
        <w:rPr>
          <w:rFonts w:cs="Arial"/>
          <w:bCs/>
        </w:rPr>
        <w:t>                            </w:t>
      </w:r>
    </w:p>
    <w:p w:rsidR="005F30DB" w:rsidRDefault="005F30DB" w:rsidP="005F30DB">
      <w:pPr>
        <w:rPr>
          <w:rFonts w:cs="Arial"/>
          <w:bCs/>
        </w:rPr>
      </w:pPr>
      <w:r>
        <w:rPr>
          <w:rFonts w:cs="Arial"/>
          <w:bCs/>
        </w:rPr>
        <w:t>This Motion is proposed by Councillor Malcolm Donoghue and seconded by Councillor Jane Bell.</w:t>
      </w:r>
    </w:p>
    <w:p w:rsidR="005F30DB" w:rsidRDefault="005F30DB" w:rsidP="005F30DB">
      <w:pPr>
        <w:rPr>
          <w:rFonts w:cs="Arial"/>
          <w:bCs/>
        </w:rPr>
      </w:pPr>
    </w:p>
    <w:p w:rsidR="005F30DB" w:rsidRDefault="005F30DB" w:rsidP="005F30DB">
      <w:pPr>
        <w:rPr>
          <w:rFonts w:cs="Arial"/>
        </w:rPr>
      </w:pPr>
      <w:r>
        <w:rPr>
          <w:rFonts w:cs="Arial"/>
        </w:rPr>
        <w:t xml:space="preserve">"On 15th April 1989, a disaster at Hillsborough Stadium in Sheffield led ultimately, to the deaths of 96 innocent fans who had left home that morning to watch a football match. Due to crowd control </w:t>
      </w:r>
      <w:proofErr w:type="spellStart"/>
      <w:r>
        <w:rPr>
          <w:rFonts w:cs="Arial"/>
        </w:rPr>
        <w:t>mis</w:t>
      </w:r>
      <w:proofErr w:type="spellEnd"/>
      <w:r>
        <w:rPr>
          <w:rFonts w:cs="Arial"/>
        </w:rPr>
        <w:t>-management those fans, whose ages ranged from 10 to 67 years old, were unlawfully killed. Contrary to the facts, The S*n published a front page story with the banner headline “The Truth” which contained blatant lies. Here are just a couple of the statements:</w:t>
      </w:r>
    </w:p>
    <w:p w:rsidR="005F30DB" w:rsidRDefault="005F30DB" w:rsidP="005F30DB">
      <w:pPr>
        <w:rPr>
          <w:rFonts w:cs="Arial"/>
        </w:rPr>
      </w:pPr>
    </w:p>
    <w:p w:rsidR="005F30DB" w:rsidRDefault="005F30DB" w:rsidP="005F30DB">
      <w:pPr>
        <w:rPr>
          <w:rFonts w:cs="Arial"/>
        </w:rPr>
      </w:pPr>
      <w:r>
        <w:rPr>
          <w:rFonts w:cs="Arial"/>
        </w:rPr>
        <w:t>‘Drunken Liverpool fans viciously attacked workers as they tried to rescue victims and police officers, firemen and ambulance crew were punched, kicked and urinated upon.’</w:t>
      </w:r>
    </w:p>
    <w:p w:rsidR="005F30DB" w:rsidRDefault="005F30DB" w:rsidP="005F30DB">
      <w:pPr>
        <w:rPr>
          <w:rFonts w:cs="Arial"/>
        </w:rPr>
      </w:pPr>
    </w:p>
    <w:p w:rsidR="005F30DB" w:rsidRDefault="005F30DB" w:rsidP="005F30DB">
      <w:pPr>
        <w:rPr>
          <w:rFonts w:cs="Arial"/>
        </w:rPr>
      </w:pPr>
      <w:r>
        <w:rPr>
          <w:rFonts w:cs="Arial"/>
        </w:rPr>
        <w:t>A quote attributed to an unnamed policeman claimed that a dead girl had been abused and that the Liverpool fans were ‘openly urinating on us and the bodies of the dead’.</w:t>
      </w:r>
    </w:p>
    <w:p w:rsidR="005F30DB" w:rsidRDefault="005F30DB" w:rsidP="005F30DB">
      <w:pPr>
        <w:rPr>
          <w:rFonts w:cs="Arial"/>
        </w:rPr>
      </w:pPr>
    </w:p>
    <w:p w:rsidR="005F30DB" w:rsidRDefault="005F30DB" w:rsidP="005F30DB">
      <w:pPr>
        <w:rPr>
          <w:rFonts w:cs="Arial"/>
        </w:rPr>
      </w:pPr>
      <w:r>
        <w:rPr>
          <w:rFonts w:cs="Arial"/>
        </w:rPr>
        <w:t>Hillsborough families and Liverpool supporters who were affected by these events may live in our area.</w:t>
      </w:r>
    </w:p>
    <w:p w:rsidR="005F30DB" w:rsidRDefault="005F30DB" w:rsidP="005F30DB">
      <w:pPr>
        <w:rPr>
          <w:rFonts w:cs="Arial"/>
        </w:rPr>
      </w:pPr>
    </w:p>
    <w:p w:rsidR="005F30DB" w:rsidRDefault="005F30DB" w:rsidP="005F30DB">
      <w:pPr>
        <w:rPr>
          <w:rFonts w:cs="Arial"/>
        </w:rPr>
      </w:pPr>
      <w:r>
        <w:rPr>
          <w:rFonts w:cs="Arial"/>
        </w:rPr>
        <w:t xml:space="preserve">South </w:t>
      </w:r>
      <w:proofErr w:type="spellStart"/>
      <w:r>
        <w:rPr>
          <w:rFonts w:cs="Arial"/>
        </w:rPr>
        <w:t>Ribble</w:t>
      </w:r>
      <w:proofErr w:type="spellEnd"/>
      <w:r>
        <w:rPr>
          <w:rFonts w:cs="Arial"/>
        </w:rPr>
        <w:t xml:space="preserve"> Borough Council wishes to express its disgust that these slurs on the victims of this disaster were published by a British national newspaper, and express its disappointment at the amount of time it took to get to the truth.</w:t>
      </w:r>
    </w:p>
    <w:p w:rsidR="005F30DB" w:rsidRDefault="005F30DB" w:rsidP="005F30DB">
      <w:pPr>
        <w:rPr>
          <w:rFonts w:cs="Arial"/>
        </w:rPr>
      </w:pPr>
      <w:r>
        <w:rPr>
          <w:rFonts w:cs="Arial"/>
        </w:rPr>
        <w:t> </w:t>
      </w:r>
    </w:p>
    <w:p w:rsidR="005F30DB" w:rsidRDefault="005F30DB" w:rsidP="005F30DB">
      <w:pPr>
        <w:rPr>
          <w:rFonts w:cs="Arial"/>
        </w:rPr>
      </w:pPr>
      <w:r>
        <w:rPr>
          <w:rFonts w:cs="Arial"/>
        </w:rPr>
        <w:t>It is sobering to compare the behaviour of those who were in positions of responsibility and public trust, with the dignity and courage displayed by the families of the 96 and the survivors, who have continued since 1989 to fight for justice whilst coping with the loss of their loved ones.</w:t>
      </w:r>
    </w:p>
    <w:p w:rsidR="005F30DB" w:rsidRDefault="005F30DB" w:rsidP="005F30DB">
      <w:pPr>
        <w:rPr>
          <w:rFonts w:cs="Arial"/>
        </w:rPr>
      </w:pPr>
    </w:p>
    <w:p w:rsidR="005F30DB" w:rsidRDefault="005F30DB" w:rsidP="005F30DB">
      <w:pPr>
        <w:rPr>
          <w:rFonts w:cs="Arial"/>
        </w:rPr>
      </w:pPr>
      <w:r>
        <w:rPr>
          <w:rFonts w:cs="Arial"/>
        </w:rPr>
        <w:t>This Council also regrets The S*n’s inability to apologise for many years.</w:t>
      </w:r>
    </w:p>
    <w:p w:rsidR="005F30DB" w:rsidRDefault="005F30DB" w:rsidP="005F30DB">
      <w:pPr>
        <w:rPr>
          <w:rFonts w:cs="Arial"/>
        </w:rPr>
      </w:pPr>
      <w:r>
        <w:rPr>
          <w:rFonts w:cs="Arial"/>
        </w:rPr>
        <w:t> </w:t>
      </w:r>
    </w:p>
    <w:p w:rsidR="005F30DB" w:rsidRDefault="005F30DB" w:rsidP="005F30DB">
      <w:pPr>
        <w:rPr>
          <w:rFonts w:cs="Arial"/>
        </w:rPr>
      </w:pPr>
      <w:r>
        <w:rPr>
          <w:rFonts w:cs="Arial"/>
        </w:rPr>
        <w:t xml:space="preserve">For this reason, South </w:t>
      </w:r>
      <w:proofErr w:type="spellStart"/>
      <w:r>
        <w:rPr>
          <w:rFonts w:cs="Arial"/>
        </w:rPr>
        <w:t>Ribble</w:t>
      </w:r>
      <w:proofErr w:type="spellEnd"/>
      <w:r>
        <w:rPr>
          <w:rFonts w:cs="Arial"/>
        </w:rPr>
        <w:t xml:space="preserve"> Borough Council calls on all retailers and vendors of newspapers in South </w:t>
      </w:r>
      <w:proofErr w:type="spellStart"/>
      <w:r>
        <w:rPr>
          <w:rFonts w:cs="Arial"/>
        </w:rPr>
        <w:t>Ribble</w:t>
      </w:r>
      <w:proofErr w:type="spellEnd"/>
      <w:r>
        <w:rPr>
          <w:rFonts w:cs="Arial"/>
        </w:rPr>
        <w:t xml:space="preserve"> to consider very carefully if they should continue to sell The S*n.</w:t>
      </w:r>
    </w:p>
    <w:p w:rsidR="005F30DB" w:rsidRDefault="005F30DB" w:rsidP="005F30DB">
      <w:pPr>
        <w:rPr>
          <w:rFonts w:cs="Arial"/>
        </w:rPr>
      </w:pPr>
      <w:r>
        <w:rPr>
          <w:rFonts w:cs="Arial"/>
        </w:rPr>
        <w:t> </w:t>
      </w:r>
    </w:p>
    <w:p w:rsidR="005F30DB" w:rsidRDefault="005F30DB" w:rsidP="005F30DB">
      <w:pPr>
        <w:rPr>
          <w:rFonts w:cs="Arial"/>
        </w:rPr>
      </w:pPr>
      <w:r>
        <w:rPr>
          <w:rFonts w:cs="Arial"/>
        </w:rPr>
        <w:t xml:space="preserve">South </w:t>
      </w:r>
      <w:proofErr w:type="spellStart"/>
      <w:r>
        <w:rPr>
          <w:rFonts w:cs="Arial"/>
        </w:rPr>
        <w:t>Ribble</w:t>
      </w:r>
      <w:proofErr w:type="spellEnd"/>
      <w:r>
        <w:rPr>
          <w:rFonts w:cs="Arial"/>
        </w:rPr>
        <w:t xml:space="preserve"> Borough Council therefore resolves:</w:t>
      </w:r>
    </w:p>
    <w:p w:rsidR="005F30DB" w:rsidRDefault="005F30DB" w:rsidP="005F30DB">
      <w:pPr>
        <w:rPr>
          <w:rFonts w:cs="Arial"/>
        </w:rPr>
      </w:pPr>
      <w:r>
        <w:rPr>
          <w:rFonts w:cs="Arial"/>
        </w:rPr>
        <w:t> </w:t>
      </w:r>
    </w:p>
    <w:p w:rsidR="005F30DB" w:rsidRDefault="005F30DB" w:rsidP="005F30DB">
      <w:pPr>
        <w:rPr>
          <w:rFonts w:cs="Arial"/>
        </w:rPr>
      </w:pPr>
      <w:r>
        <w:rPr>
          <w:rFonts w:cs="Arial"/>
        </w:rPr>
        <w:t>1) To encourage all employees to remove all copies of The S*n found within Council buildings. </w:t>
      </w:r>
    </w:p>
    <w:p w:rsidR="005F30DB" w:rsidRDefault="005F30DB" w:rsidP="005F30DB">
      <w:pPr>
        <w:rPr>
          <w:rFonts w:cs="Arial"/>
        </w:rPr>
      </w:pPr>
      <w:r>
        <w:rPr>
          <w:rFonts w:cs="Arial"/>
        </w:rPr>
        <w:t>2) Refuse access to S*n journalists to any Council premises (unless they are attending a formal public meeting of the Council). </w:t>
      </w:r>
    </w:p>
    <w:p w:rsidR="005F30DB" w:rsidRDefault="005F30DB" w:rsidP="005F30DB">
      <w:pPr>
        <w:rPr>
          <w:rFonts w:cs="Arial"/>
        </w:rPr>
      </w:pPr>
      <w:r>
        <w:rPr>
          <w:rFonts w:cs="Arial"/>
        </w:rPr>
        <w:t xml:space="preserve">3) Ensure South </w:t>
      </w:r>
      <w:proofErr w:type="spellStart"/>
      <w:r>
        <w:rPr>
          <w:rFonts w:cs="Arial"/>
        </w:rPr>
        <w:t>Ribble</w:t>
      </w:r>
      <w:proofErr w:type="spellEnd"/>
      <w:r>
        <w:rPr>
          <w:rFonts w:cs="Arial"/>
        </w:rPr>
        <w:t xml:space="preserve"> Borough Council does not advertise in The S*n newspaper. </w:t>
      </w:r>
    </w:p>
    <w:p w:rsidR="005F30DB" w:rsidRDefault="005F30DB" w:rsidP="005F30DB">
      <w:r>
        <w:rPr>
          <w:rFonts w:cs="Arial"/>
        </w:rPr>
        <w:t>4) Encourages all residents to support the “Total Eclipse of the S*n” campaign in any reasonable way possible.”</w:t>
      </w:r>
    </w:p>
    <w:p w:rsidR="00A91367" w:rsidRDefault="00A91367"/>
    <w:sectPr w:rsidR="00A91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DB"/>
    <w:rsid w:val="005F30DB"/>
    <w:rsid w:val="00A9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291EA-AD70-461E-919D-3F6F11F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D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Dave</dc:creator>
  <cp:keywords/>
  <dc:description/>
  <cp:lastModifiedBy>Lee, Dave</cp:lastModifiedBy>
  <cp:revision>1</cp:revision>
  <dcterms:created xsi:type="dcterms:W3CDTF">2017-11-13T10:57:00Z</dcterms:created>
  <dcterms:modified xsi:type="dcterms:W3CDTF">2017-11-13T11:03:00Z</dcterms:modified>
</cp:coreProperties>
</file>